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91" w:rsidRDefault="00785991" w:rsidP="00785991">
      <w:pPr>
        <w:pStyle w:val="41"/>
        <w:jc w:val="right"/>
        <w:rPr>
          <w:b/>
          <w:sz w:val="18"/>
          <w:szCs w:val="18"/>
        </w:rPr>
      </w:pPr>
      <w:r>
        <w:rPr>
          <w:noProof/>
          <w:sz w:val="16"/>
          <w:szCs w:val="16"/>
        </w:rPr>
        <w:drawing>
          <wp:inline distT="0" distB="0" distL="0" distR="0">
            <wp:extent cx="2224761" cy="4667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12" cy="46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8A" w:rsidRDefault="00B5638A"/>
    <w:p w:rsidR="00B5638A" w:rsidRDefault="00B5638A" w:rsidP="00B5638A">
      <w:pPr>
        <w:pStyle w:val="2"/>
        <w:jc w:val="center"/>
        <w:rPr>
          <w:b/>
          <w:szCs w:val="22"/>
        </w:rPr>
      </w:pPr>
      <w:r>
        <w:rPr>
          <w:b/>
          <w:szCs w:val="22"/>
        </w:rPr>
        <w:t xml:space="preserve">Перечень документов, необходимых для </w:t>
      </w:r>
      <w:r>
        <w:rPr>
          <w:b/>
          <w:snapToGrid w:val="0"/>
          <w:szCs w:val="22"/>
        </w:rPr>
        <w:t xml:space="preserve">предоставления </w:t>
      </w:r>
      <w:r>
        <w:rPr>
          <w:b/>
          <w:szCs w:val="22"/>
        </w:rPr>
        <w:t xml:space="preserve"> в ТОО «</w:t>
      </w:r>
      <w:proofErr w:type="spellStart"/>
      <w:r>
        <w:rPr>
          <w:b/>
          <w:szCs w:val="22"/>
        </w:rPr>
        <w:t>ТехноЛизинг</w:t>
      </w:r>
      <w:proofErr w:type="spellEnd"/>
      <w:r>
        <w:rPr>
          <w:b/>
          <w:szCs w:val="22"/>
        </w:rPr>
        <w:t xml:space="preserve">» </w:t>
      </w:r>
    </w:p>
    <w:p w:rsidR="00B5638A" w:rsidRDefault="00B5638A" w:rsidP="00B5638A">
      <w:pPr>
        <w:pStyle w:val="2"/>
        <w:jc w:val="center"/>
        <w:rPr>
          <w:b/>
          <w:szCs w:val="22"/>
        </w:rPr>
      </w:pPr>
      <w:r>
        <w:rPr>
          <w:b/>
          <w:szCs w:val="22"/>
        </w:rPr>
        <w:t xml:space="preserve">при рассмотрении проектов </w:t>
      </w:r>
      <w:r>
        <w:rPr>
          <w:b/>
          <w:sz w:val="28"/>
          <w:szCs w:val="22"/>
        </w:rPr>
        <w:t>юридических лиц</w:t>
      </w:r>
    </w:p>
    <w:p w:rsidR="00B5638A" w:rsidRDefault="00B5638A" w:rsidP="00B5638A">
      <w:pPr>
        <w:pStyle w:val="2"/>
        <w:jc w:val="center"/>
        <w:rPr>
          <w:b/>
          <w:szCs w:val="22"/>
        </w:rPr>
      </w:pP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10348"/>
      </w:tblGrid>
      <w:tr w:rsidR="00B5638A" w:rsidTr="00B5638A">
        <w:trPr>
          <w:trHeight w:val="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  <w:r>
              <w:rPr>
                <w:b/>
                <w:snapToGrid w:val="0"/>
                <w:sz w:val="16"/>
                <w:szCs w:val="18"/>
              </w:rPr>
              <w:t xml:space="preserve">№ </w:t>
            </w:r>
          </w:p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  <w:proofErr w:type="gramStart"/>
            <w:r>
              <w:rPr>
                <w:b/>
                <w:snapToGrid w:val="0"/>
                <w:sz w:val="16"/>
                <w:szCs w:val="18"/>
              </w:rPr>
              <w:t>п</w:t>
            </w:r>
            <w:proofErr w:type="gramEnd"/>
            <w:r>
              <w:rPr>
                <w:b/>
                <w:snapToGrid w:val="0"/>
                <w:sz w:val="16"/>
                <w:szCs w:val="18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638A" w:rsidRDefault="00B5638A">
            <w:pPr>
              <w:pStyle w:val="4"/>
              <w:rPr>
                <w:color w:val="auto"/>
                <w:sz w:val="16"/>
                <w:szCs w:val="18"/>
              </w:rPr>
            </w:pPr>
            <w:r>
              <w:rPr>
                <w:color w:val="auto"/>
                <w:sz w:val="16"/>
                <w:szCs w:val="18"/>
              </w:rPr>
              <w:t>ПЕРВИЧНЫЕ ДОКУМЕНТЫ</w:t>
            </w:r>
          </w:p>
        </w:tc>
      </w:tr>
      <w:tr w:rsidR="00B5638A" w:rsidTr="00B5638A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  <w:r>
              <w:rPr>
                <w:b/>
                <w:snapToGrid w:val="0"/>
                <w:sz w:val="16"/>
                <w:szCs w:val="1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</w:t>
            </w:r>
            <w:r>
              <w:rPr>
                <w:b/>
                <w:sz w:val="18"/>
                <w:szCs w:val="18"/>
              </w:rPr>
              <w:t>(Приложение №1)</w:t>
            </w:r>
          </w:p>
        </w:tc>
      </w:tr>
      <w:tr w:rsidR="00B5638A" w:rsidTr="00B5638A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  <w:r>
              <w:rPr>
                <w:b/>
                <w:snapToGrid w:val="0"/>
                <w:sz w:val="16"/>
                <w:szCs w:val="18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на оказание услуг </w:t>
            </w:r>
            <w:r>
              <w:rPr>
                <w:b/>
                <w:sz w:val="18"/>
                <w:szCs w:val="18"/>
              </w:rPr>
              <w:t>(Приложение №2)</w:t>
            </w:r>
          </w:p>
        </w:tc>
      </w:tr>
      <w:tr w:rsidR="00B5638A" w:rsidTr="00B5638A">
        <w:trPr>
          <w:trHeight w:val="1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  <w:r>
              <w:rPr>
                <w:b/>
                <w:snapToGrid w:val="0"/>
                <w:sz w:val="16"/>
                <w:szCs w:val="18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Анкета Лизингополучателя  </w:t>
            </w:r>
            <w:r>
              <w:rPr>
                <w:b/>
                <w:sz w:val="18"/>
                <w:szCs w:val="18"/>
              </w:rPr>
              <w:t>(Приложение №3)</w:t>
            </w:r>
          </w:p>
        </w:tc>
      </w:tr>
      <w:tr w:rsidR="00B5638A" w:rsidTr="00B5638A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  <w:r>
              <w:rPr>
                <w:b/>
                <w:snapToGrid w:val="0"/>
                <w:sz w:val="16"/>
                <w:szCs w:val="18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Бизнес-план/ Технико-экономическое обоснование проекта</w:t>
            </w:r>
          </w:p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Анкета для </w:t>
            </w:r>
            <w:proofErr w:type="spellStart"/>
            <w:r>
              <w:rPr>
                <w:sz w:val="18"/>
                <w:szCs w:val="18"/>
              </w:rPr>
              <w:t>сельхозтоваропроизводителя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(Приложение №4)</w:t>
            </w:r>
          </w:p>
        </w:tc>
      </w:tr>
      <w:tr w:rsidR="00B5638A" w:rsidTr="00B5638A">
        <w:trPr>
          <w:trHeight w:val="1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  <w:r>
              <w:rPr>
                <w:b/>
                <w:snapToGrid w:val="0"/>
                <w:sz w:val="16"/>
                <w:szCs w:val="18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Заявление-согласие  руководителя предприятия с оригиналом печати предприятия на предоставление информации о предприятии и заключаемой сделке, данных, имеющих отношение к исполнению денежных  обязательств </w:t>
            </w:r>
            <w:r>
              <w:rPr>
                <w:b/>
                <w:sz w:val="18"/>
                <w:szCs w:val="18"/>
              </w:rPr>
              <w:t>(Приложение №5а)</w:t>
            </w:r>
          </w:p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Заявление-согласие  руководителя предприятия с оригиналом печати предприятия на выдачу кредитного отчета из базы данных кредитного бюро </w:t>
            </w:r>
            <w:r>
              <w:rPr>
                <w:b/>
                <w:sz w:val="18"/>
                <w:szCs w:val="18"/>
              </w:rPr>
              <w:t>(Приложение № 5б)</w:t>
            </w:r>
          </w:p>
        </w:tc>
      </w:tr>
      <w:tr w:rsidR="00B5638A" w:rsidTr="00B5638A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  <w:r>
              <w:rPr>
                <w:b/>
                <w:snapToGrid w:val="0"/>
                <w:sz w:val="16"/>
                <w:szCs w:val="18"/>
              </w:rPr>
              <w:t>6</w:t>
            </w:r>
          </w:p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638A" w:rsidRDefault="00B5638A">
            <w:pPr>
              <w:pStyle w:val="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УЧРЕДИТЕЛЬНЫЕ ДОКУМЕНТЫ</w:t>
            </w:r>
          </w:p>
        </w:tc>
      </w:tr>
      <w:tr w:rsidR="00B5638A" w:rsidTr="00B5638A">
        <w:trPr>
          <w:trHeight w:val="2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Учредительный договор </w:t>
            </w:r>
            <w:r>
              <w:rPr>
                <w:b/>
                <w:sz w:val="18"/>
                <w:szCs w:val="18"/>
              </w:rPr>
              <w:t>(копия, нотариально заверенная)</w:t>
            </w:r>
          </w:p>
        </w:tc>
      </w:tr>
      <w:tr w:rsidR="00B5638A" w:rsidTr="00B5638A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Устав </w:t>
            </w:r>
            <w:r>
              <w:rPr>
                <w:b/>
                <w:sz w:val="18"/>
                <w:szCs w:val="18"/>
              </w:rPr>
              <w:t>(копия, нотариально заверенная)</w:t>
            </w:r>
          </w:p>
        </w:tc>
      </w:tr>
      <w:tr w:rsidR="00B5638A" w:rsidTr="00B5638A">
        <w:trPr>
          <w:trHeight w:val="2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Документ, подтверждающий 100% оплату (взноса) Уставного капитала (в случае если Лизингополучатель существует менее 18 месяцев до даты подачи заявки)</w:t>
            </w:r>
            <w:r>
              <w:rPr>
                <w:b/>
                <w:sz w:val="18"/>
                <w:szCs w:val="18"/>
              </w:rPr>
              <w:t xml:space="preserve"> (копия)</w:t>
            </w:r>
          </w:p>
        </w:tc>
      </w:tr>
      <w:tr w:rsidR="00B5638A" w:rsidTr="00B5638A">
        <w:trPr>
          <w:trHeight w:val="2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</w:t>
            </w:r>
            <w:r w:rsidRPr="004E1A32">
              <w:rPr>
                <w:sz w:val="18"/>
                <w:szCs w:val="18"/>
              </w:rPr>
              <w:t>Свидетельство о регистрации</w:t>
            </w:r>
            <w:r>
              <w:rPr>
                <w:sz w:val="18"/>
                <w:szCs w:val="18"/>
              </w:rPr>
              <w:t xml:space="preserve">/ </w:t>
            </w:r>
            <w:proofErr w:type="gramStart"/>
            <w:r>
              <w:rPr>
                <w:sz w:val="18"/>
                <w:szCs w:val="18"/>
              </w:rPr>
              <w:t>Справка</w:t>
            </w:r>
            <w:proofErr w:type="gramEnd"/>
            <w:r>
              <w:rPr>
                <w:sz w:val="18"/>
                <w:szCs w:val="18"/>
              </w:rPr>
              <w:t xml:space="preserve"> о государственной регистрации</w:t>
            </w:r>
            <w:r w:rsidRPr="004E1A32">
              <w:rPr>
                <w:sz w:val="18"/>
                <w:szCs w:val="18"/>
              </w:rPr>
              <w:t xml:space="preserve"> </w:t>
            </w:r>
            <w:r w:rsidRPr="004E1A32">
              <w:rPr>
                <w:b/>
                <w:sz w:val="18"/>
                <w:szCs w:val="18"/>
              </w:rPr>
              <w:t>(копия, нотариально заверенная)</w:t>
            </w:r>
            <w:r w:rsidRPr="004E1A32">
              <w:rPr>
                <w:b/>
                <w:i/>
                <w:sz w:val="18"/>
                <w:szCs w:val="18"/>
              </w:rPr>
              <w:t xml:space="preserve"> ОБЯЗАТЕЛЬНОЕ НАЛИЧИЕ БИН</w:t>
            </w:r>
          </w:p>
        </w:tc>
      </w:tr>
      <w:tr w:rsidR="00B5638A" w:rsidTr="00B5638A">
        <w:trPr>
          <w:trHeight w:val="2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</w:t>
            </w:r>
            <w:r w:rsidRPr="004E1A32">
              <w:rPr>
                <w:sz w:val="18"/>
                <w:szCs w:val="18"/>
              </w:rPr>
              <w:t>Выписка из реестра держателей акций</w:t>
            </w:r>
            <w:r>
              <w:rPr>
                <w:sz w:val="18"/>
                <w:szCs w:val="18"/>
              </w:rPr>
              <w:t xml:space="preserve"> или участников хозяйственного товарищества</w:t>
            </w:r>
            <w:r w:rsidRPr="004E1A32">
              <w:rPr>
                <w:sz w:val="18"/>
                <w:szCs w:val="18"/>
              </w:rPr>
              <w:t xml:space="preserve"> </w:t>
            </w:r>
            <w:r w:rsidRPr="004E1A32">
              <w:rPr>
                <w:b/>
                <w:sz w:val="18"/>
                <w:szCs w:val="18"/>
              </w:rPr>
              <w:t>(</w:t>
            </w:r>
            <w:r w:rsidRPr="00276DE1">
              <w:rPr>
                <w:b/>
                <w:sz w:val="18"/>
                <w:szCs w:val="18"/>
              </w:rPr>
              <w:t>оригинал,</w:t>
            </w:r>
            <w:r w:rsidRPr="00276DE1">
              <w:rPr>
                <w:sz w:val="18"/>
                <w:szCs w:val="18"/>
              </w:rPr>
              <w:t xml:space="preserve"> </w:t>
            </w:r>
            <w:r w:rsidRPr="00276DE1">
              <w:rPr>
                <w:b/>
                <w:sz w:val="18"/>
                <w:szCs w:val="18"/>
              </w:rPr>
              <w:t xml:space="preserve">для акционерных обществ, или хозяйственных товариществ, </w:t>
            </w:r>
            <w:r w:rsidRPr="00276DE1">
              <w:rPr>
                <w:rStyle w:val="s1"/>
                <w:sz w:val="18"/>
                <w:szCs w:val="18"/>
              </w:rPr>
              <w:t>ведение реестра участников которых осуществляются регистратором</w:t>
            </w:r>
            <w:r w:rsidRPr="004E1A32">
              <w:rPr>
                <w:b/>
                <w:sz w:val="18"/>
                <w:szCs w:val="18"/>
              </w:rPr>
              <w:t>)</w:t>
            </w:r>
          </w:p>
        </w:tc>
      </w:tr>
      <w:tr w:rsidR="00B5638A" w:rsidTr="00B5638A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е) Государственные лицензии на осуществление данного вида деятельности, при условии, что данный вид деятельности подлежит лицензированию </w:t>
            </w:r>
            <w:r>
              <w:rPr>
                <w:b/>
                <w:sz w:val="18"/>
                <w:szCs w:val="18"/>
              </w:rPr>
              <w:t>(копия)</w:t>
            </w:r>
          </w:p>
        </w:tc>
      </w:tr>
      <w:tr w:rsidR="00B5638A" w:rsidTr="00B5638A">
        <w:trPr>
          <w:trHeight w:val="13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 w:rsidP="00B21D4B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ж) </w:t>
            </w:r>
            <w:r w:rsidRPr="004E1A32">
              <w:rPr>
                <w:sz w:val="18"/>
                <w:szCs w:val="18"/>
              </w:rPr>
              <w:t>Решение уч</w:t>
            </w:r>
            <w:r>
              <w:rPr>
                <w:sz w:val="18"/>
                <w:szCs w:val="18"/>
              </w:rPr>
              <w:t>астников</w:t>
            </w:r>
            <w:r w:rsidRPr="004E1A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и/</w:t>
            </w:r>
            <w:r w:rsidRPr="004E1A32">
              <w:rPr>
                <w:sz w:val="18"/>
                <w:szCs w:val="18"/>
              </w:rPr>
              <w:t>или акционеров</w:t>
            </w:r>
            <w:r>
              <w:rPr>
                <w:sz w:val="18"/>
                <w:szCs w:val="18"/>
              </w:rPr>
              <w:t xml:space="preserve"> </w:t>
            </w:r>
            <w:r w:rsidR="00CD1EFE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Совета директоров АО</w:t>
            </w:r>
            <w:r w:rsidRPr="004E1A32">
              <w:rPr>
                <w:sz w:val="18"/>
                <w:szCs w:val="18"/>
              </w:rPr>
              <w:t xml:space="preserve"> на заключение договора финансового л</w:t>
            </w:r>
            <w:r>
              <w:rPr>
                <w:sz w:val="18"/>
                <w:szCs w:val="18"/>
              </w:rPr>
              <w:t>изинга (указать предмет лизинга</w:t>
            </w:r>
            <w:r w:rsidRPr="004E1A32">
              <w:rPr>
                <w:sz w:val="18"/>
                <w:szCs w:val="18"/>
              </w:rPr>
              <w:t>) с ТОО «</w:t>
            </w:r>
            <w:proofErr w:type="spellStart"/>
            <w:r w:rsidRPr="004E1A32">
              <w:rPr>
                <w:sz w:val="18"/>
                <w:szCs w:val="18"/>
              </w:rPr>
              <w:t>ТехноЛизинг</w:t>
            </w:r>
            <w:proofErr w:type="spellEnd"/>
            <w:r w:rsidRPr="004E1A32">
              <w:rPr>
                <w:sz w:val="18"/>
                <w:szCs w:val="18"/>
              </w:rPr>
              <w:t xml:space="preserve">» </w:t>
            </w:r>
            <w:r>
              <w:rPr>
                <w:b/>
                <w:sz w:val="18"/>
                <w:szCs w:val="18"/>
              </w:rPr>
              <w:t>(оригинал, с печатью</w:t>
            </w:r>
            <w:r w:rsidRPr="004E1A32">
              <w:rPr>
                <w:b/>
                <w:sz w:val="18"/>
                <w:szCs w:val="18"/>
              </w:rPr>
              <w:t xml:space="preserve"> организации). </w:t>
            </w:r>
            <w:r w:rsidRPr="004E1A32">
              <w:rPr>
                <w:sz w:val="18"/>
                <w:szCs w:val="18"/>
              </w:rPr>
              <w:t xml:space="preserve">В случае наличия единственного участника или акционера, являющегося физическим лицом </w:t>
            </w:r>
            <w:r w:rsidRPr="004E1A32">
              <w:rPr>
                <w:b/>
                <w:sz w:val="18"/>
                <w:szCs w:val="18"/>
              </w:rPr>
              <w:t>(оригинал, с нотариально удостоверенн</w:t>
            </w:r>
            <w:r>
              <w:rPr>
                <w:b/>
                <w:sz w:val="18"/>
                <w:szCs w:val="18"/>
              </w:rPr>
              <w:t>ой</w:t>
            </w:r>
            <w:r w:rsidRPr="004E1A32">
              <w:rPr>
                <w:b/>
                <w:sz w:val="18"/>
                <w:szCs w:val="18"/>
              </w:rPr>
              <w:t xml:space="preserve"> подпис</w:t>
            </w:r>
            <w:r>
              <w:rPr>
                <w:b/>
                <w:sz w:val="18"/>
                <w:szCs w:val="18"/>
              </w:rPr>
              <w:t>ью</w:t>
            </w:r>
            <w:r w:rsidRPr="004E1A32">
              <w:rPr>
                <w:b/>
                <w:sz w:val="18"/>
                <w:szCs w:val="18"/>
              </w:rPr>
              <w:t xml:space="preserve">) (Приложение №6,7). </w:t>
            </w:r>
            <w:r w:rsidRPr="00B21D4B">
              <w:rPr>
                <w:sz w:val="18"/>
                <w:szCs w:val="18"/>
              </w:rPr>
              <w:t xml:space="preserve">В случае, если единственный участник так же является руководителем исполнительного органа – </w:t>
            </w:r>
            <w:r w:rsidRPr="00B21D4B">
              <w:rPr>
                <w:b/>
                <w:sz w:val="18"/>
                <w:szCs w:val="18"/>
              </w:rPr>
              <w:t>нотариальное заверение не обязательно</w:t>
            </w:r>
          </w:p>
        </w:tc>
      </w:tr>
      <w:tr w:rsidR="00B5638A" w:rsidTr="00B5638A">
        <w:trPr>
          <w:trHeight w:val="2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Pr="004E1A32" w:rsidRDefault="00B5638A" w:rsidP="00B5638A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з) </w:t>
            </w:r>
            <w:r w:rsidRPr="004E1A32">
              <w:rPr>
                <w:sz w:val="18"/>
                <w:szCs w:val="18"/>
              </w:rPr>
              <w:t>Документы, подтверждающие полномочия лица на подписание Договора финансового лизинга от имени Лизингополучателя, а именно:</w:t>
            </w:r>
          </w:p>
          <w:p w:rsidR="00B5638A" w:rsidRPr="004E1A32" w:rsidRDefault="00B5638A" w:rsidP="00B5638A">
            <w:pPr>
              <w:pStyle w:val="1"/>
              <w:jc w:val="both"/>
              <w:rPr>
                <w:b/>
                <w:sz w:val="18"/>
                <w:szCs w:val="18"/>
              </w:rPr>
            </w:pPr>
            <w:r w:rsidRPr="004E1A32">
              <w:rPr>
                <w:sz w:val="18"/>
                <w:szCs w:val="18"/>
              </w:rPr>
              <w:t>- решение уч</w:t>
            </w:r>
            <w:r>
              <w:rPr>
                <w:sz w:val="18"/>
                <w:szCs w:val="18"/>
              </w:rPr>
              <w:t>астников и</w:t>
            </w:r>
            <w:r w:rsidRPr="004E1A32">
              <w:rPr>
                <w:sz w:val="18"/>
                <w:szCs w:val="18"/>
              </w:rPr>
              <w:t xml:space="preserve"> приказ о назначении на должность первого руководителя и главного бухгалтера (финансового директора) </w:t>
            </w:r>
            <w:r w:rsidRPr="004E1A32">
              <w:rPr>
                <w:b/>
                <w:sz w:val="18"/>
                <w:szCs w:val="18"/>
              </w:rPr>
              <w:t>(копия с оригиналом печати предприятия)</w:t>
            </w:r>
          </w:p>
          <w:p w:rsidR="00B5638A" w:rsidRDefault="00B5638A" w:rsidP="00B5638A">
            <w:pPr>
              <w:pStyle w:val="2"/>
              <w:jc w:val="both"/>
              <w:rPr>
                <w:sz w:val="18"/>
                <w:szCs w:val="18"/>
              </w:rPr>
            </w:pPr>
            <w:r w:rsidRPr="004E1A32">
              <w:rPr>
                <w:sz w:val="18"/>
                <w:szCs w:val="18"/>
              </w:rPr>
              <w:t xml:space="preserve">- доверенность на лицо, уполномоченное подписывать документы от имени Лизингополучателя </w:t>
            </w:r>
            <w:r w:rsidRPr="004E1A32">
              <w:rPr>
                <w:b/>
                <w:sz w:val="18"/>
                <w:szCs w:val="18"/>
              </w:rPr>
              <w:t>(оригинал)</w:t>
            </w:r>
          </w:p>
        </w:tc>
      </w:tr>
      <w:tr w:rsidR="00B5638A" w:rsidTr="00B5638A">
        <w:trPr>
          <w:trHeight w:val="3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и) Документ (карточка)</w:t>
            </w:r>
            <w:r w:rsidRPr="004E1A32">
              <w:rPr>
                <w:sz w:val="18"/>
                <w:szCs w:val="18"/>
              </w:rPr>
              <w:t xml:space="preserve"> с образцами подписей и оттиском печати </w:t>
            </w:r>
            <w:r w:rsidRPr="004E1A32">
              <w:rPr>
                <w:b/>
                <w:sz w:val="18"/>
                <w:szCs w:val="18"/>
              </w:rPr>
              <w:t>(оригинал, с нотариально удостоверенными подписями)</w:t>
            </w:r>
          </w:p>
        </w:tc>
      </w:tr>
      <w:tr w:rsidR="00B5638A" w:rsidTr="00B5638A">
        <w:trPr>
          <w:trHeight w:val="1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 w:rsidP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к) </w:t>
            </w:r>
            <w:r>
              <w:rPr>
                <w:sz w:val="18"/>
                <w:szCs w:val="18"/>
                <w:lang w:val="kk-KZ"/>
              </w:rPr>
              <w:t>У</w:t>
            </w:r>
            <w:proofErr w:type="spellStart"/>
            <w:r>
              <w:rPr>
                <w:sz w:val="18"/>
                <w:szCs w:val="18"/>
              </w:rPr>
              <w:t>достоверение</w:t>
            </w:r>
            <w:proofErr w:type="spellEnd"/>
            <w:r>
              <w:rPr>
                <w:sz w:val="18"/>
                <w:szCs w:val="18"/>
              </w:rPr>
              <w:t xml:space="preserve"> личности первого руководителя, главного бухгалтера (финансового директора) </w:t>
            </w:r>
            <w:r>
              <w:rPr>
                <w:b/>
                <w:sz w:val="18"/>
                <w:szCs w:val="18"/>
              </w:rPr>
              <w:t>(копии)</w:t>
            </w:r>
          </w:p>
        </w:tc>
      </w:tr>
      <w:tr w:rsidR="00B5638A" w:rsidTr="00B5638A">
        <w:trPr>
          <w:trHeight w:val="2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  <w:r>
              <w:rPr>
                <w:b/>
                <w:snapToGrid w:val="0"/>
                <w:sz w:val="16"/>
                <w:szCs w:val="18"/>
              </w:rPr>
              <w:t>7</w:t>
            </w:r>
          </w:p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638A" w:rsidRDefault="00B5638A">
            <w:pPr>
              <w:pStyle w:val="2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ФИНАНСОВЫЕ ДОКУМЕНТЫ</w:t>
            </w:r>
          </w:p>
        </w:tc>
      </w:tr>
      <w:tr w:rsidR="00B5638A" w:rsidTr="00B5638A">
        <w:trPr>
          <w:trHeight w:val="1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Налоговая декларация за последний год с отметкой/уведомлением налогового органа  (</w:t>
            </w:r>
            <w:r>
              <w:rPr>
                <w:b/>
                <w:sz w:val="18"/>
                <w:szCs w:val="18"/>
              </w:rPr>
              <w:t>копия</w:t>
            </w:r>
            <w:r>
              <w:rPr>
                <w:sz w:val="18"/>
                <w:szCs w:val="18"/>
              </w:rPr>
              <w:t>);</w:t>
            </w:r>
          </w:p>
        </w:tc>
      </w:tr>
      <w:tr w:rsidR="00B5638A" w:rsidTr="00B5638A">
        <w:trPr>
          <w:trHeight w:val="5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Три формы отчетности (баланс, отчет о движении денежных средств, отчет о прибылях и убытках) </w:t>
            </w:r>
            <w:r>
              <w:rPr>
                <w:b/>
                <w:sz w:val="18"/>
                <w:szCs w:val="18"/>
              </w:rPr>
              <w:t>(с оригиналом подписи и печати предприятия)</w:t>
            </w:r>
          </w:p>
          <w:p w:rsidR="00B5638A" w:rsidRDefault="00B5638A">
            <w:pPr>
              <w:pStyle w:val="2"/>
              <w:ind w:left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Вся отчетность предоставляется на текущую дату и за последний отчетный год</w:t>
            </w:r>
          </w:p>
        </w:tc>
      </w:tr>
      <w:tr w:rsidR="00B5638A" w:rsidTr="00B5638A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Расшифровки </w:t>
            </w:r>
            <w:r>
              <w:rPr>
                <w:b/>
                <w:sz w:val="18"/>
                <w:szCs w:val="18"/>
              </w:rPr>
              <w:t>(с оригиналом подписи и печати предприятия)</w:t>
            </w:r>
            <w:r>
              <w:rPr>
                <w:sz w:val="18"/>
                <w:szCs w:val="18"/>
              </w:rPr>
              <w:t>:</w:t>
            </w:r>
          </w:p>
          <w:p w:rsidR="00B5638A" w:rsidRDefault="00B5638A" w:rsidP="00B5638A">
            <w:pPr>
              <w:pStyle w:val="2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 средств</w:t>
            </w:r>
          </w:p>
          <w:p w:rsidR="00B5638A" w:rsidRDefault="00B5638A" w:rsidP="00B5638A">
            <w:pPr>
              <w:pStyle w:val="2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Товарно-материальных ценностей </w:t>
            </w:r>
          </w:p>
          <w:p w:rsidR="00B5638A" w:rsidRDefault="00B5638A" w:rsidP="00B5638A">
            <w:pPr>
              <w:pStyle w:val="2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Дебиторов </w:t>
            </w:r>
            <w:r>
              <w:rPr>
                <w:b/>
                <w:sz w:val="18"/>
                <w:szCs w:val="18"/>
              </w:rPr>
              <w:t>(с указанием даты возникновения, даты погашения, причины)</w:t>
            </w:r>
          </w:p>
          <w:p w:rsidR="00B5638A" w:rsidRDefault="00B5638A" w:rsidP="00B5638A">
            <w:pPr>
              <w:pStyle w:val="2"/>
              <w:numPr>
                <w:ilvl w:val="0"/>
                <w:numId w:val="4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Кредиторов </w:t>
            </w:r>
            <w:r>
              <w:rPr>
                <w:b/>
                <w:sz w:val="18"/>
                <w:szCs w:val="18"/>
              </w:rPr>
              <w:t>(с указанием даты возникновения, даты погашения, причины)</w:t>
            </w:r>
          </w:p>
          <w:p w:rsidR="00B5638A" w:rsidRDefault="00B5638A" w:rsidP="00B5638A">
            <w:pPr>
              <w:pStyle w:val="2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Статей отчета о прибылях и убытках</w:t>
            </w:r>
          </w:p>
          <w:p w:rsidR="00B5638A" w:rsidRDefault="00B5638A" w:rsidP="00B5638A">
            <w:pPr>
              <w:pStyle w:val="2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Оборотов по кассе и расчетному счету предприятия (с указанием помесячного поступления и оттока денег, в произвольной форме)</w:t>
            </w:r>
          </w:p>
          <w:p w:rsidR="00B5638A" w:rsidRDefault="00B5638A">
            <w:pPr>
              <w:pStyle w:val="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Все расшифровки предоставляются на текущую дату и за последний отчетный год</w:t>
            </w:r>
          </w:p>
        </w:tc>
      </w:tr>
      <w:tr w:rsidR="00B5638A" w:rsidTr="00B5638A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Кредитная история Лизингополучателя: текущие договора займа и лизинга с графиками погашения </w:t>
            </w:r>
            <w:r>
              <w:rPr>
                <w:b/>
                <w:sz w:val="18"/>
                <w:szCs w:val="18"/>
              </w:rPr>
              <w:t>(копии)</w:t>
            </w:r>
          </w:p>
        </w:tc>
      </w:tr>
      <w:tr w:rsidR="00B5638A" w:rsidTr="00B5638A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Действующие договора по текущей деятельности </w:t>
            </w:r>
            <w:r>
              <w:rPr>
                <w:b/>
                <w:sz w:val="18"/>
                <w:szCs w:val="18"/>
              </w:rPr>
              <w:t>(копии)</w:t>
            </w:r>
          </w:p>
        </w:tc>
      </w:tr>
      <w:tr w:rsidR="00B5638A" w:rsidTr="00B5638A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  <w:r>
              <w:rPr>
                <w:b/>
                <w:snapToGrid w:val="0"/>
                <w:sz w:val="16"/>
                <w:szCs w:val="18"/>
              </w:rPr>
              <w:t>8</w:t>
            </w:r>
          </w:p>
          <w:p w:rsidR="00B5638A" w:rsidRDefault="00B5638A">
            <w:pPr>
              <w:pStyle w:val="2"/>
              <w:jc w:val="center"/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5638A" w:rsidRDefault="00B5638A">
            <w:pPr>
              <w:pStyle w:val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СПРАВКИ 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ДОПОЛНИТЕЛЬНЫЕ ДОКУМЕНТЫ</w:t>
            </w:r>
          </w:p>
        </w:tc>
      </w:tr>
      <w:tr w:rsidR="00B5638A" w:rsidTr="00B5638A">
        <w:trPr>
          <w:trHeight w:val="2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Справка об отсутствии (наличии) задолженности по налоговым платежам </w:t>
            </w:r>
            <w:r>
              <w:rPr>
                <w:b/>
                <w:sz w:val="18"/>
                <w:szCs w:val="18"/>
              </w:rPr>
              <w:t>(оригинал)</w:t>
            </w:r>
          </w:p>
        </w:tc>
      </w:tr>
      <w:tr w:rsidR="00B5638A" w:rsidTr="00B5638A">
        <w:trPr>
          <w:trHeight w:val="3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б) Справки из обслуживающих банков и других финансовых организаций об отсутствии ссудной задолженности и оборотов по счету, с приложением выписки об ежедневных оборотах по счетам, за последние 12 мес. </w:t>
            </w:r>
            <w:r>
              <w:rPr>
                <w:b/>
                <w:sz w:val="18"/>
                <w:szCs w:val="18"/>
              </w:rPr>
              <w:t>(оригинал)</w:t>
            </w:r>
            <w:proofErr w:type="gramEnd"/>
          </w:p>
        </w:tc>
      </w:tr>
      <w:tr w:rsidR="00B5638A" w:rsidTr="00B5638A">
        <w:trPr>
          <w:trHeight w:val="2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в) Справка/отчет от статистических органов по посеву и урожайности за последние 3 года, для </w:t>
            </w:r>
            <w:proofErr w:type="spellStart"/>
            <w:r>
              <w:rPr>
                <w:sz w:val="18"/>
                <w:szCs w:val="18"/>
              </w:rPr>
              <w:t>сельхозтоваропроизводителей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(оригинал)</w:t>
            </w:r>
            <w:proofErr w:type="gramEnd"/>
          </w:p>
        </w:tc>
      </w:tr>
      <w:tr w:rsidR="00B5638A" w:rsidTr="00B5638A">
        <w:trPr>
          <w:trHeight w:val="3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8A" w:rsidRDefault="00B5638A">
            <w:pPr>
              <w:rPr>
                <w:b/>
                <w:snapToGrid w:val="0"/>
                <w:sz w:val="16"/>
                <w:szCs w:val="1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638A" w:rsidRDefault="00B5638A">
            <w:pPr>
              <w:pStyle w:val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Правоустанавливающие документы на земельные участки для </w:t>
            </w:r>
            <w:proofErr w:type="spellStart"/>
            <w:r>
              <w:rPr>
                <w:sz w:val="18"/>
                <w:szCs w:val="18"/>
              </w:rPr>
              <w:t>сельхозтоваропроизводителей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(копии)</w:t>
            </w:r>
          </w:p>
        </w:tc>
      </w:tr>
    </w:tbl>
    <w:p w:rsidR="00B5638A" w:rsidRDefault="00B5638A" w:rsidP="00B5638A">
      <w:pPr>
        <w:shd w:val="clear" w:color="auto" w:fill="FFFFFF"/>
        <w:rPr>
          <w:u w:val="single"/>
        </w:rPr>
      </w:pPr>
      <w:r>
        <w:rPr>
          <w:u w:val="single"/>
        </w:rPr>
        <w:t>Примечание:</w:t>
      </w:r>
    </w:p>
    <w:p w:rsidR="00B5638A" w:rsidRDefault="00B5638A" w:rsidP="00B5638A">
      <w:pPr>
        <w:numPr>
          <w:ilvl w:val="0"/>
          <w:numId w:val="5"/>
        </w:numPr>
        <w:shd w:val="clear" w:color="auto" w:fill="FFFFFF"/>
      </w:pPr>
      <w:r>
        <w:t xml:space="preserve">Основанием для рассмотрения заявления </w:t>
      </w:r>
      <w:bookmarkStart w:id="0" w:name="_GoBack"/>
      <w:r>
        <w:t>является</w:t>
      </w:r>
      <w:bookmarkEnd w:id="0"/>
      <w:r>
        <w:t>:</w:t>
      </w:r>
    </w:p>
    <w:p w:rsidR="00B5638A" w:rsidRDefault="00B5638A" w:rsidP="00B5638A">
      <w:pPr>
        <w:numPr>
          <w:ilvl w:val="0"/>
          <w:numId w:val="6"/>
        </w:numPr>
        <w:shd w:val="clear" w:color="auto" w:fill="FFFFFF"/>
        <w:ind w:left="1276"/>
      </w:pPr>
      <w:r>
        <w:t>заключение Договора на оказание услуг и оплаты комиссии;</w:t>
      </w:r>
    </w:p>
    <w:p w:rsidR="00B5638A" w:rsidRDefault="00B5638A" w:rsidP="00B5638A">
      <w:pPr>
        <w:numPr>
          <w:ilvl w:val="0"/>
          <w:numId w:val="6"/>
        </w:numPr>
        <w:shd w:val="clear" w:color="auto" w:fill="FFFFFF"/>
        <w:ind w:left="1276"/>
      </w:pPr>
      <w:r>
        <w:t>предоставление полного пакета документов согласно, вышеуказанного Перечня.</w:t>
      </w:r>
    </w:p>
    <w:p w:rsidR="00B5638A" w:rsidRDefault="00B5638A" w:rsidP="00B5638A">
      <w:pPr>
        <w:numPr>
          <w:ilvl w:val="0"/>
          <w:numId w:val="5"/>
        </w:numPr>
        <w:shd w:val="clear" w:color="auto" w:fill="FFFFFF"/>
      </w:pPr>
      <w:r>
        <w:t>ТОО «</w:t>
      </w:r>
      <w:proofErr w:type="spellStart"/>
      <w:r>
        <w:t>ТехноЛизинг</w:t>
      </w:r>
      <w:proofErr w:type="spellEnd"/>
      <w:r>
        <w:t>» оставляет за собой право дополнительно запрашивать любую информацию от Лизингополучателя.</w:t>
      </w:r>
    </w:p>
    <w:sectPr w:rsidR="00B5638A" w:rsidSect="00904292">
      <w:headerReference w:type="default" r:id="rId9"/>
      <w:footerReference w:type="default" r:id="rId10"/>
      <w:pgSz w:w="11906" w:h="16838" w:code="9"/>
      <w:pgMar w:top="238" w:right="424" w:bottom="284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59" w:rsidRDefault="00990059">
      <w:r>
        <w:separator/>
      </w:r>
    </w:p>
  </w:endnote>
  <w:endnote w:type="continuationSeparator" w:id="0">
    <w:p w:rsidR="00990059" w:rsidRDefault="0099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EA" w:rsidRDefault="00A515C1">
    <w:pPr>
      <w:pStyle w:val="10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1E1A">
      <w:rPr>
        <w:rStyle w:val="a3"/>
        <w:noProof/>
      </w:rPr>
      <w:t>2</w:t>
    </w:r>
    <w:r>
      <w:rPr>
        <w:rStyle w:val="a3"/>
      </w:rPr>
      <w:fldChar w:fldCharType="end"/>
    </w:r>
  </w:p>
  <w:p w:rsidR="000513EA" w:rsidRDefault="00A515C1" w:rsidP="0046468A">
    <w:pPr>
      <w:pStyle w:val="a6"/>
    </w:pPr>
    <w:r>
      <w:t>Контактные телефоны</w:t>
    </w:r>
    <w:proofErr w:type="gramStart"/>
    <w:r>
      <w:t xml:space="preserve"> :</w:t>
    </w:r>
    <w:proofErr w:type="gramEnd"/>
    <w:r>
      <w:t xml:space="preserve"> 8 (3172)  59-10-70, 59-10-60, 59-22-57, 59-10-73</w:t>
    </w:r>
  </w:p>
  <w:p w:rsidR="000513EA" w:rsidRDefault="00990059"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59" w:rsidRDefault="00990059">
      <w:r>
        <w:separator/>
      </w:r>
    </w:p>
  </w:footnote>
  <w:footnote w:type="continuationSeparator" w:id="0">
    <w:p w:rsidR="00990059" w:rsidRDefault="00990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EA" w:rsidRDefault="00990059">
    <w:pPr>
      <w:pStyle w:val="a4"/>
      <w:jc w:val="right"/>
    </w:pPr>
  </w:p>
  <w:p w:rsidR="000513EA" w:rsidRDefault="00990059">
    <w:pPr>
      <w:pStyle w:val="a4"/>
      <w:jc w:val="right"/>
    </w:pPr>
  </w:p>
  <w:p w:rsidR="000513EA" w:rsidRDefault="0099005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AEF"/>
    <w:multiLevelType w:val="hybridMultilevel"/>
    <w:tmpl w:val="D4740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35D2"/>
    <w:multiLevelType w:val="hybridMultilevel"/>
    <w:tmpl w:val="F73EB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B655E"/>
    <w:multiLevelType w:val="hybridMultilevel"/>
    <w:tmpl w:val="60F042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DE"/>
    <w:rsid w:val="0007261E"/>
    <w:rsid w:val="00112B49"/>
    <w:rsid w:val="00120308"/>
    <w:rsid w:val="002600C5"/>
    <w:rsid w:val="00276DE1"/>
    <w:rsid w:val="0040480B"/>
    <w:rsid w:val="004A5284"/>
    <w:rsid w:val="007322DE"/>
    <w:rsid w:val="007830AB"/>
    <w:rsid w:val="00785991"/>
    <w:rsid w:val="008F1E1A"/>
    <w:rsid w:val="00990059"/>
    <w:rsid w:val="00992668"/>
    <w:rsid w:val="00A125B0"/>
    <w:rsid w:val="00A515C1"/>
    <w:rsid w:val="00B21D4B"/>
    <w:rsid w:val="00B5638A"/>
    <w:rsid w:val="00BE0F7A"/>
    <w:rsid w:val="00CD1EFE"/>
    <w:rsid w:val="00D056E3"/>
    <w:rsid w:val="00D84054"/>
    <w:rsid w:val="00DC1C53"/>
    <w:rsid w:val="00E9405F"/>
    <w:rsid w:val="00EC61CB"/>
    <w:rsid w:val="00F039AA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1"/>
    <w:next w:val="1"/>
    <w:link w:val="40"/>
    <w:qFormat/>
    <w:rsid w:val="00276DE1"/>
    <w:pPr>
      <w:keepNext/>
      <w:jc w:val="center"/>
      <w:outlineLvl w:val="3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6DE1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1">
    <w:name w:val="Обычный1"/>
    <w:rsid w:val="002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ижний колонтитул1"/>
    <w:basedOn w:val="1"/>
    <w:rsid w:val="00276DE1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276DE1"/>
  </w:style>
  <w:style w:type="paragraph" w:styleId="a4">
    <w:name w:val="header"/>
    <w:basedOn w:val="a"/>
    <w:link w:val="a5"/>
    <w:rsid w:val="00276DE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7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76DE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276DE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Обычный2"/>
    <w:rsid w:val="00B5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2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78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1"/>
    <w:next w:val="1"/>
    <w:link w:val="40"/>
    <w:qFormat/>
    <w:rsid w:val="00276DE1"/>
    <w:pPr>
      <w:keepNext/>
      <w:jc w:val="center"/>
      <w:outlineLvl w:val="3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6DE1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1">
    <w:name w:val="Обычный1"/>
    <w:rsid w:val="002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ижний колонтитул1"/>
    <w:basedOn w:val="1"/>
    <w:rsid w:val="00276DE1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276DE1"/>
  </w:style>
  <w:style w:type="paragraph" w:styleId="a4">
    <w:name w:val="header"/>
    <w:basedOn w:val="a"/>
    <w:link w:val="a5"/>
    <w:rsid w:val="00276DE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7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76DE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76D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6D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276DE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2">
    <w:name w:val="Обычный2"/>
    <w:rsid w:val="00B5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20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бычный4"/>
    <w:rsid w:val="0078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Найман</dc:creator>
  <cp:lastModifiedBy>Сыздыкова Гульнара</cp:lastModifiedBy>
  <cp:revision>6</cp:revision>
  <cp:lastPrinted>2013-09-11T08:17:00Z</cp:lastPrinted>
  <dcterms:created xsi:type="dcterms:W3CDTF">2014-01-16T09:27:00Z</dcterms:created>
  <dcterms:modified xsi:type="dcterms:W3CDTF">2015-06-30T05:30:00Z</dcterms:modified>
</cp:coreProperties>
</file>